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3631" w:tblpY="646"/>
        <w:tblW w:w="9355" w:type="dxa"/>
        <w:tblLook w:val="04A0" w:firstRow="1" w:lastRow="0" w:firstColumn="1" w:lastColumn="0" w:noHBand="0" w:noVBand="1"/>
      </w:tblPr>
      <w:tblGrid>
        <w:gridCol w:w="7400"/>
        <w:gridCol w:w="802"/>
        <w:gridCol w:w="511"/>
        <w:gridCol w:w="642"/>
      </w:tblGrid>
      <w:tr w:rsidR="002F0C13" w:rsidRPr="006A6583" w:rsidTr="003C095E">
        <w:trPr>
          <w:trHeight w:val="709"/>
        </w:trPr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vAlign w:val="bottom"/>
            <w:hideMark/>
          </w:tcPr>
          <w:p w:rsidR="002F0C13" w:rsidRPr="006A6583" w:rsidRDefault="002F0C13" w:rsidP="00C505E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A658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>Разрушая созидаем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13" w:rsidRPr="006A6583" w:rsidRDefault="002F0C13" w:rsidP="002F0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6"/>
            </w:tblGrid>
            <w:tr w:rsidR="002F0C13" w:rsidRPr="006A6583" w:rsidTr="008D5DC0">
              <w:trPr>
                <w:trHeight w:val="263"/>
                <w:tblCellSpacing w:w="0" w:type="dxa"/>
              </w:trPr>
              <w:tc>
                <w:tcPr>
                  <w:tcW w:w="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0C13" w:rsidRPr="006A6583" w:rsidRDefault="002F0C13" w:rsidP="00440CD1">
                  <w:pPr>
                    <w:framePr w:hSpace="180" w:wrap="around" w:vAnchor="page" w:hAnchor="page" w:x="3631" w:y="64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F0C13" w:rsidRPr="006A6583" w:rsidRDefault="002F0C13" w:rsidP="002F0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13" w:rsidRPr="006A6583" w:rsidRDefault="002F0C13" w:rsidP="002F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13" w:rsidRPr="006A6583" w:rsidRDefault="002F0C13" w:rsidP="002F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857" w:rsidRPr="006A6583" w:rsidTr="00FF2CEE">
        <w:trPr>
          <w:trHeight w:val="213"/>
        </w:trPr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noWrap/>
            <w:vAlign w:val="bottom"/>
            <w:hideMark/>
          </w:tcPr>
          <w:p w:rsidR="002F0C13" w:rsidRPr="006A6583" w:rsidRDefault="002F0C13" w:rsidP="00FF2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65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A65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       </w:t>
            </w:r>
            <w:r w:rsidRPr="006A6583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 xml:space="preserve"> Алмазное</w:t>
            </w:r>
            <w:r w:rsidRPr="006A658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6A6583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бурение</w:t>
            </w:r>
            <w:r w:rsidRPr="006A658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, </w:t>
            </w:r>
            <w:r w:rsidRPr="006A6583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алмазная резка, усиление проемов и демонтаж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13" w:rsidRPr="006A6583" w:rsidRDefault="002F0C13" w:rsidP="002F0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13" w:rsidRPr="006A6583" w:rsidRDefault="002F0C13" w:rsidP="002F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13" w:rsidRPr="006A6583" w:rsidRDefault="002F0C13" w:rsidP="002F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C13" w:rsidRPr="006A6583" w:rsidTr="00FF2CEE">
        <w:trPr>
          <w:trHeight w:val="479"/>
        </w:trPr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vAlign w:val="bottom"/>
            <w:hideMark/>
          </w:tcPr>
          <w:p w:rsidR="002F0C13" w:rsidRPr="006A6583" w:rsidRDefault="002F0C13" w:rsidP="007B0CAC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65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Москва, ул. Авиамоторная дом</w:t>
            </w:r>
            <w:r w:rsidR="007B0C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Pr="006A65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50   Тел:</w:t>
            </w:r>
            <w:r w:rsidRPr="006A6583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6A658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+7(495)991-81-</w:t>
            </w:r>
            <w:r w:rsidRPr="007B0CAC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 xml:space="preserve">26 </w:t>
            </w:r>
            <w:r w:rsidRPr="006A65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сайт: </w:t>
            </w:r>
            <w:r w:rsidRPr="006A65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sverlenie-otverstii.ru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13" w:rsidRPr="006A6583" w:rsidRDefault="002F0C13" w:rsidP="002F0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13" w:rsidRPr="006A6583" w:rsidRDefault="002F0C13" w:rsidP="002F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13" w:rsidRPr="006A6583" w:rsidRDefault="002F0C13" w:rsidP="002F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D5FB6" w:rsidRDefault="002F0C13">
      <w:r w:rsidRPr="006A658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1CD59321" wp14:editId="487A281D">
            <wp:simplePos x="0" y="0"/>
            <wp:positionH relativeFrom="column">
              <wp:posOffset>-927735</wp:posOffset>
            </wp:positionH>
            <wp:positionV relativeFrom="paragraph">
              <wp:posOffset>-281940</wp:posOffset>
            </wp:positionV>
            <wp:extent cx="2047875" cy="933450"/>
            <wp:effectExtent l="0" t="0" r="9525" b="0"/>
            <wp:wrapNone/>
            <wp:docPr id="1042" name="Рисунок 1042" descr="http://sverlenie-otverstii.ru/images/logo.png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Рисунок 1" descr="http://sverlenie-otverstii.ru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583" w:rsidRDefault="006A6583"/>
    <w:p w:rsidR="006A6583" w:rsidRDefault="006A6583"/>
    <w:p w:rsidR="00F03AD0" w:rsidRPr="0089294E" w:rsidRDefault="00F03AD0" w:rsidP="00996731">
      <w:pPr>
        <w:jc w:val="center"/>
        <w:rPr>
          <w:b/>
          <w:sz w:val="32"/>
          <w:szCs w:val="32"/>
        </w:rPr>
      </w:pPr>
      <w:r w:rsidRPr="0089294E">
        <w:rPr>
          <w:b/>
          <w:sz w:val="32"/>
          <w:szCs w:val="32"/>
        </w:rPr>
        <w:t>Прайс-лист</w:t>
      </w:r>
    </w:p>
    <w:p w:rsidR="006A6583" w:rsidRDefault="00763E41" w:rsidP="00996731">
      <w:pPr>
        <w:jc w:val="center"/>
      </w:pPr>
      <w:r>
        <w:t>Прайс-лист на усиление</w:t>
      </w:r>
      <w:r w:rsidR="00F07E28">
        <w:t xml:space="preserve"> проёмов</w:t>
      </w:r>
      <w:r w:rsidR="00440CD1">
        <w:t xml:space="preserve"> металлом</w:t>
      </w:r>
      <w:r w:rsidR="00F07E28">
        <w:t xml:space="preserve"> и</w:t>
      </w:r>
      <w:r w:rsidR="00F03AD0">
        <w:t xml:space="preserve"> отверстий в железобетонных и кирпичных поверхностях, - в стенах, плитах перекрытия, фундаментах</w:t>
      </w:r>
      <w:r w:rsidR="000A2859">
        <w:t>,</w:t>
      </w:r>
      <w:r w:rsidR="00F03AD0">
        <w:t xml:space="preserve"> в Москве и Московской области, качественно и быстро.</w:t>
      </w:r>
    </w:p>
    <w:p w:rsidR="006A6583" w:rsidRDefault="00440CD1" w:rsidP="00996731">
      <w:pPr>
        <w:jc w:val="center"/>
      </w:pPr>
      <w:hyperlink r:id="rId7" w:history="1">
        <w:r w:rsidR="00876AC0" w:rsidRPr="00876AC0">
          <w:rPr>
            <w:rStyle w:val="a3"/>
          </w:rPr>
          <w:t>Прайс-лист онлайн</w:t>
        </w:r>
      </w:hyperlink>
    </w:p>
    <w:p w:rsidR="006A6583" w:rsidRDefault="00440CD1" w:rsidP="00996731">
      <w:pPr>
        <w:jc w:val="center"/>
        <w:rPr>
          <w:rStyle w:val="a3"/>
        </w:rPr>
      </w:pPr>
      <w:hyperlink w:anchor="_Контакты" w:history="1">
        <w:r w:rsidR="00DF5857" w:rsidRPr="0065047D">
          <w:rPr>
            <w:rStyle w:val="a3"/>
          </w:rPr>
          <w:t>Контакты</w:t>
        </w:r>
      </w:hyperlink>
    </w:p>
    <w:p w:rsidR="0088343A" w:rsidRPr="0088343A" w:rsidRDefault="0088343A" w:rsidP="00996731">
      <w:pPr>
        <w:shd w:val="clear" w:color="auto" w:fill="F0F0EC"/>
        <w:spacing w:before="150" w:after="150" w:line="240" w:lineRule="auto"/>
        <w:jc w:val="center"/>
        <w:outlineLvl w:val="2"/>
        <w:rPr>
          <w:rFonts w:eastAsia="Times New Roman" w:cs="Tahoma"/>
          <w:bCs/>
          <w:color w:val="FF0000"/>
          <w:lang w:eastAsia="ru-RU"/>
        </w:rPr>
      </w:pPr>
      <w:r w:rsidRPr="0088343A">
        <w:rPr>
          <w:rFonts w:eastAsia="Times New Roman" w:cs="Tahoma"/>
          <w:bCs/>
          <w:color w:val="FF0000"/>
          <w:lang w:eastAsia="ru-RU"/>
        </w:rPr>
        <w:t>Индивидуальная ценовая политика для строительных организаций.</w:t>
      </w:r>
    </w:p>
    <w:p w:rsidR="00763E41" w:rsidRPr="00763E41" w:rsidRDefault="00763E41" w:rsidP="00763E41">
      <w:pPr>
        <w:shd w:val="clear" w:color="auto" w:fill="F0F0EC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63E41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Усиление дверного проема </w:t>
      </w:r>
      <w:r w:rsidRPr="00763E41">
        <w:rPr>
          <w:rFonts w:ascii="Helvetica" w:eastAsia="Times New Roman" w:hAnsi="Helvetica" w:cs="Helvetica"/>
          <w:b/>
          <w:bCs/>
          <w:i/>
          <w:iCs/>
          <w:color w:val="FF6600"/>
          <w:sz w:val="21"/>
          <w:szCs w:val="21"/>
          <w:lang w:eastAsia="ru-RU"/>
        </w:rPr>
        <w:t>210х90</w:t>
      </w:r>
      <w:r w:rsidRPr="00763E41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 мм</w:t>
      </w:r>
    </w:p>
    <w:tbl>
      <w:tblPr>
        <w:tblW w:w="928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2"/>
        <w:gridCol w:w="2734"/>
        <w:gridCol w:w="1499"/>
      </w:tblGrid>
      <w:tr w:rsidR="00763E41" w:rsidRPr="00763E41" w:rsidTr="00763E41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63E41" w:rsidRPr="00763E41" w:rsidRDefault="00763E41" w:rsidP="00763E4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>Толщина стен/перекрытий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63E41" w:rsidRPr="00763E41" w:rsidRDefault="00763E41" w:rsidP="00763E4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63E41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63E41" w:rsidRPr="00763E41" w:rsidRDefault="00763E41" w:rsidP="00763E4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>Цена</w:t>
            </w:r>
          </w:p>
        </w:tc>
      </w:tr>
      <w:tr w:rsidR="00763E41" w:rsidRPr="00763E41" w:rsidTr="00763E4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10-12 см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</w:t>
            </w:r>
            <w:proofErr w:type="gramEnd"/>
            <w:r w:rsidRPr="0076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100х63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12.000</w:t>
            </w:r>
          </w:p>
        </w:tc>
      </w:tr>
      <w:tr w:rsidR="00763E41" w:rsidRPr="00763E41" w:rsidTr="00763E4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14-16 см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</w:t>
            </w:r>
            <w:proofErr w:type="gramEnd"/>
            <w:r w:rsidRPr="0076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100х63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16.000</w:t>
            </w:r>
          </w:p>
        </w:tc>
      </w:tr>
      <w:tr w:rsidR="00763E41" w:rsidRPr="00763E41" w:rsidTr="00763E4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18-20 см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</w:t>
            </w:r>
            <w:proofErr w:type="gramEnd"/>
            <w:r w:rsidRPr="0076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120х80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18.000</w:t>
            </w:r>
          </w:p>
        </w:tc>
      </w:tr>
      <w:tr w:rsidR="00763E41" w:rsidRPr="00763E41" w:rsidTr="00763E4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22-24 см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</w:t>
            </w:r>
            <w:proofErr w:type="gramEnd"/>
            <w:r w:rsidRPr="0076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120х80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22.000</w:t>
            </w:r>
          </w:p>
        </w:tc>
      </w:tr>
      <w:tr w:rsidR="00763E41" w:rsidRPr="00763E41" w:rsidTr="00763E4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26-28 см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</w:t>
            </w:r>
            <w:proofErr w:type="gramEnd"/>
            <w:r w:rsidRPr="0076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125х80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28.000</w:t>
            </w:r>
          </w:p>
        </w:tc>
      </w:tr>
      <w:tr w:rsidR="00763E41" w:rsidRPr="00763E41" w:rsidTr="00763E4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30-32 мм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</w:t>
            </w:r>
            <w:proofErr w:type="gramEnd"/>
            <w:r w:rsidRPr="0076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140х80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32.000</w:t>
            </w:r>
          </w:p>
        </w:tc>
      </w:tr>
      <w:tr w:rsidR="00763E41" w:rsidRPr="00763E41" w:rsidTr="00763E4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32+ см индивидуально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63E41" w:rsidRPr="00763E41" w:rsidRDefault="00763E41" w:rsidP="00763E41">
      <w:pPr>
        <w:shd w:val="clear" w:color="auto" w:fill="F0F0EC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63E4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763E41" w:rsidRPr="00763E41" w:rsidRDefault="00763E41" w:rsidP="00763E41">
      <w:pPr>
        <w:shd w:val="clear" w:color="auto" w:fill="F0F0EC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63E41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Виды усиления проёмов</w:t>
      </w:r>
    </w:p>
    <w:p w:rsidR="00763E41" w:rsidRPr="00763E41" w:rsidRDefault="00763E41" w:rsidP="00763E41">
      <w:pPr>
        <w:shd w:val="clear" w:color="auto" w:fill="F0F0EC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63E4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Цены на усиление проемов указаны за 1 </w:t>
      </w:r>
      <w:proofErr w:type="spellStart"/>
      <w:r w:rsidRPr="00763E4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п.м</w:t>
      </w:r>
      <w:proofErr w:type="spellEnd"/>
      <w:r w:rsidRPr="00763E4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. в рублях РФ</w:t>
      </w:r>
    </w:p>
    <w:tbl>
      <w:tblPr>
        <w:tblW w:w="928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9"/>
        <w:gridCol w:w="1693"/>
        <w:gridCol w:w="2336"/>
        <w:gridCol w:w="1287"/>
      </w:tblGrid>
      <w:tr w:rsidR="00763E41" w:rsidRPr="00763E41" w:rsidTr="00763E41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63E41" w:rsidRPr="00763E41" w:rsidRDefault="00763E41" w:rsidP="00763E4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lastRenderedPageBreak/>
              <w:t>Уголковое усиление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63E41" w:rsidRPr="00763E41" w:rsidRDefault="00763E41" w:rsidP="00763E4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63E41" w:rsidRPr="00763E41" w:rsidRDefault="00763E41" w:rsidP="00763E4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 xml:space="preserve">Цена за 1 </w:t>
            </w:r>
            <w:proofErr w:type="spellStart"/>
            <w:r w:rsidRPr="00763E41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>п.м</w:t>
            </w:r>
            <w:proofErr w:type="spellEnd"/>
            <w:r w:rsidRPr="00763E41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63E41" w:rsidRPr="00763E41" w:rsidRDefault="00763E41" w:rsidP="00763E4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>Сроки</w:t>
            </w:r>
          </w:p>
        </w:tc>
      </w:tr>
      <w:tr w:rsidR="00763E41" w:rsidRPr="00763E41" w:rsidTr="00763E4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Окантовка проема 63 см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763E41" w:rsidRPr="00763E41" w:rsidTr="00763E4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Окантовка проема 73 см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763E41" w:rsidRPr="00763E41" w:rsidTr="00763E4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Окантовка проема 100 см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763E41" w:rsidRPr="00763E41" w:rsidTr="00763E4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Окантовка проема 125 см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дня</w:t>
            </w:r>
          </w:p>
        </w:tc>
      </w:tr>
      <w:tr w:rsidR="00763E41" w:rsidRPr="00763E41" w:rsidTr="00763E4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Окантовка проема 140 см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дня</w:t>
            </w:r>
          </w:p>
        </w:tc>
      </w:tr>
      <w:tr w:rsidR="00763E41" w:rsidRPr="00763E41" w:rsidTr="00763E4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Окантовка проема 160 см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дня</w:t>
            </w:r>
          </w:p>
        </w:tc>
      </w:tr>
      <w:tr w:rsidR="00763E41" w:rsidRPr="00763E41" w:rsidTr="00763E4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Окантовка проема 160+ см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63E41" w:rsidRPr="00763E41" w:rsidRDefault="00763E41" w:rsidP="00763E41">
      <w:pPr>
        <w:shd w:val="clear" w:color="auto" w:fill="F0F0EC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63E4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Цены на усиление проемов указаны за 1 </w:t>
      </w:r>
      <w:proofErr w:type="spellStart"/>
      <w:r w:rsidRPr="00763E4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п.м</w:t>
      </w:r>
      <w:proofErr w:type="spellEnd"/>
      <w:r w:rsidRPr="00763E4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. в рублях РФ</w:t>
      </w:r>
    </w:p>
    <w:tbl>
      <w:tblPr>
        <w:tblW w:w="928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7"/>
        <w:gridCol w:w="1383"/>
        <w:gridCol w:w="1906"/>
        <w:gridCol w:w="1019"/>
      </w:tblGrid>
      <w:tr w:rsidR="00763E41" w:rsidRPr="00763E41" w:rsidTr="00763E41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63E41" w:rsidRPr="00763E41" w:rsidRDefault="00763E41" w:rsidP="00763E4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>Однорядное усиление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63E41" w:rsidRPr="00763E41" w:rsidRDefault="00763E41" w:rsidP="00763E4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63E41" w:rsidRPr="00763E41" w:rsidRDefault="00763E41" w:rsidP="00763E4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 xml:space="preserve">Цена за 1 </w:t>
            </w:r>
            <w:proofErr w:type="spellStart"/>
            <w:r w:rsidRPr="00763E41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>п.м</w:t>
            </w:r>
            <w:proofErr w:type="spellEnd"/>
            <w:r w:rsidRPr="00763E41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63E41" w:rsidRPr="00763E41" w:rsidRDefault="00763E41" w:rsidP="00763E4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>Сроки</w:t>
            </w:r>
          </w:p>
        </w:tc>
      </w:tr>
      <w:tr w:rsidR="00763E41" w:rsidRPr="00763E41" w:rsidTr="00763E4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Усиление проема стена/перекрытие до 15 см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Швеллер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763E41" w:rsidRPr="00763E41" w:rsidTr="00763E4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Усиление проема стена/перекрытие до 18 см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Швеллер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763E41" w:rsidRPr="00763E41" w:rsidTr="00763E4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Усиление проема стена/перекрытие до 22 см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Швеллер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763E41" w:rsidRPr="00763E41" w:rsidTr="00763E4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Усиление проема стена/перекрытие 22+ см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Швеллер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63E41" w:rsidRPr="00763E41" w:rsidRDefault="00763E41" w:rsidP="00763E41">
      <w:pPr>
        <w:shd w:val="clear" w:color="auto" w:fill="F0F0EC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63E4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Цены на усиление проемов указаны за 1 </w:t>
      </w:r>
      <w:proofErr w:type="spellStart"/>
      <w:r w:rsidRPr="00763E4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п.м</w:t>
      </w:r>
      <w:proofErr w:type="spellEnd"/>
      <w:r w:rsidRPr="00763E4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. в рублях РФ</w:t>
      </w:r>
    </w:p>
    <w:tbl>
      <w:tblPr>
        <w:tblW w:w="928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1"/>
        <w:gridCol w:w="1383"/>
        <w:gridCol w:w="1906"/>
        <w:gridCol w:w="1055"/>
      </w:tblGrid>
      <w:tr w:rsidR="00763E41" w:rsidRPr="00763E41" w:rsidTr="00763E41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63E41" w:rsidRPr="00763E41" w:rsidRDefault="00763E41" w:rsidP="00763E4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lastRenderedPageBreak/>
              <w:t>Коробковое усиление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63E41" w:rsidRPr="00763E41" w:rsidRDefault="00763E41" w:rsidP="00763E4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63E41" w:rsidRPr="00763E41" w:rsidRDefault="00763E41" w:rsidP="00763E4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 xml:space="preserve">Цена за 1 </w:t>
            </w:r>
            <w:proofErr w:type="spellStart"/>
            <w:r w:rsidRPr="00763E41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>п.м</w:t>
            </w:r>
            <w:proofErr w:type="spellEnd"/>
            <w:r w:rsidRPr="00763E41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63E41" w:rsidRPr="00763E41" w:rsidRDefault="00763E41" w:rsidP="00763E4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>Сроки</w:t>
            </w:r>
          </w:p>
        </w:tc>
      </w:tr>
      <w:tr w:rsidR="00763E41" w:rsidRPr="00763E41" w:rsidTr="00763E4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 стяжкой и шпилькой двухрядное 12 см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Швеллер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763E41" w:rsidRPr="00763E41" w:rsidTr="00763E4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 стяжкой и шпилькой двухрядное 14 см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Швеллер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763E41" w:rsidRPr="00763E41" w:rsidTr="00763E4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 стяжкой и шпилькой двухрядное 16 см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Швеллер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763E41" w:rsidRPr="00763E41" w:rsidTr="00763E4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 стяжкой и шпилькой двухрядное 18 см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Швеллер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763E41" w:rsidRPr="00763E41" w:rsidTr="00763E4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 стяжкой и шпилькой двухрядное 20 см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Швеллер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дня</w:t>
            </w:r>
          </w:p>
        </w:tc>
      </w:tr>
      <w:tr w:rsidR="00763E41" w:rsidRPr="00763E41" w:rsidTr="00763E4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 стяжкой и шпилькой двухрядное 22 см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Швеллер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дня</w:t>
            </w:r>
          </w:p>
        </w:tc>
      </w:tr>
      <w:tr w:rsidR="00763E41" w:rsidRPr="00763E41" w:rsidTr="00763E4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 стяжкой и шпилькой двухрядное 24 см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Швеллер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дня</w:t>
            </w:r>
          </w:p>
        </w:tc>
      </w:tr>
      <w:tr w:rsidR="00763E41" w:rsidRPr="00763E41" w:rsidTr="00763E4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 стяжкой и шпилькой двухрядное 24+ см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Швеллер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63E41" w:rsidRPr="00763E41" w:rsidRDefault="00763E41" w:rsidP="00763E41">
      <w:pPr>
        <w:numPr>
          <w:ilvl w:val="0"/>
          <w:numId w:val="7"/>
        </w:numPr>
        <w:shd w:val="clear" w:color="auto" w:fill="F0F0EC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63E4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Цены на усиление проемов указаны ориентировочно.</w:t>
      </w:r>
    </w:p>
    <w:p w:rsidR="00763E41" w:rsidRPr="00763E41" w:rsidRDefault="00763E41" w:rsidP="00763E41">
      <w:pPr>
        <w:numPr>
          <w:ilvl w:val="0"/>
          <w:numId w:val="7"/>
        </w:numPr>
        <w:shd w:val="clear" w:color="auto" w:fill="F0F0EC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63E4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Стоимость усиления проема уточняйте у наших менеджеров.</w:t>
      </w:r>
    </w:p>
    <w:p w:rsidR="00763E41" w:rsidRPr="00763E41" w:rsidRDefault="00763E41" w:rsidP="00763E41">
      <w:pPr>
        <w:numPr>
          <w:ilvl w:val="0"/>
          <w:numId w:val="7"/>
        </w:numPr>
        <w:shd w:val="clear" w:color="auto" w:fill="F0F0EC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63E4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При усилении более двух проемов действует индивидуальная скидка.</w:t>
      </w:r>
    </w:p>
    <w:p w:rsidR="00763E41" w:rsidRPr="00763E41" w:rsidRDefault="00763E41" w:rsidP="00763E41">
      <w:pPr>
        <w:shd w:val="clear" w:color="auto" w:fill="F0F0EC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63E41">
        <w:rPr>
          <w:rFonts w:ascii="Helvetica" w:eastAsia="Times New Roman" w:hAnsi="Helvetica" w:cs="Helvetica"/>
          <w:i/>
          <w:iCs/>
          <w:color w:val="FF6600"/>
          <w:sz w:val="21"/>
          <w:szCs w:val="21"/>
          <w:lang w:eastAsia="ru-RU"/>
        </w:rPr>
        <w:t>При больших объемах индивидуальная ценовая политика.</w:t>
      </w:r>
    </w:p>
    <w:p w:rsidR="00763E41" w:rsidRPr="00763E41" w:rsidRDefault="00763E41" w:rsidP="00763E41">
      <w:pPr>
        <w:shd w:val="clear" w:color="auto" w:fill="F0F0EC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63E4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Требования к Заказчику:</w:t>
      </w:r>
    </w:p>
    <w:p w:rsidR="00763E41" w:rsidRPr="00763E41" w:rsidRDefault="00763E41" w:rsidP="00763E41">
      <w:pPr>
        <w:numPr>
          <w:ilvl w:val="0"/>
          <w:numId w:val="8"/>
        </w:numPr>
        <w:shd w:val="clear" w:color="auto" w:fill="F0F0EC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63E4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Точка подключения к электросети на 220V (мощность не менее 2.5 кВт);</w:t>
      </w:r>
    </w:p>
    <w:p w:rsidR="00763E41" w:rsidRPr="00763E41" w:rsidRDefault="00763E41" w:rsidP="00763E41">
      <w:pPr>
        <w:numPr>
          <w:ilvl w:val="0"/>
          <w:numId w:val="8"/>
        </w:numPr>
        <w:shd w:val="clear" w:color="auto" w:fill="F0F0EC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63E4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Наличие источника чистой воды на объекте;</w:t>
      </w:r>
    </w:p>
    <w:p w:rsidR="00763E41" w:rsidRPr="00763E41" w:rsidRDefault="00763E41" w:rsidP="00763E41">
      <w:pPr>
        <w:numPr>
          <w:ilvl w:val="0"/>
          <w:numId w:val="8"/>
        </w:numPr>
        <w:shd w:val="clear" w:color="auto" w:fill="F0F0EC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63E4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Предоставление разметки на все виды работ.</w:t>
      </w:r>
    </w:p>
    <w:p w:rsidR="00763E41" w:rsidRPr="00763E41" w:rsidRDefault="00763E41" w:rsidP="00763E41">
      <w:pPr>
        <w:shd w:val="clear" w:color="auto" w:fill="F0F0EC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63E4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Повышающий коэффициент при алмазном бурении, резке и усилении:</w:t>
      </w:r>
    </w:p>
    <w:tbl>
      <w:tblPr>
        <w:tblW w:w="928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0"/>
        <w:gridCol w:w="735"/>
      </w:tblGrid>
      <w:tr w:rsidR="00763E41" w:rsidRPr="00763E41" w:rsidTr="00763E41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63E41" w:rsidRPr="00763E41" w:rsidRDefault="00763E41" w:rsidP="00763E41">
            <w:pPr>
              <w:spacing w:after="30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К1-отвод воды при алмазном сверлении/бурении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63E41" w:rsidRPr="00763E41" w:rsidRDefault="00763E41" w:rsidP="00763E41">
            <w:pPr>
              <w:spacing w:after="30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1,05</w:t>
            </w:r>
          </w:p>
        </w:tc>
      </w:tr>
      <w:tr w:rsidR="00763E41" w:rsidRPr="00763E41" w:rsidTr="00763E4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К2-высокая </w:t>
            </w:r>
            <w:proofErr w:type="spellStart"/>
            <w:r w:rsidRPr="00763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армированность</w:t>
            </w:r>
            <w:proofErr w:type="spellEnd"/>
            <w:r w:rsidRPr="00763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стен/перекрытий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1,25</w:t>
            </w:r>
          </w:p>
        </w:tc>
      </w:tr>
      <w:tr w:rsidR="00763E41" w:rsidRPr="00763E41" w:rsidTr="00763E4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К3-горизонтальное сверление/бурение и алмазная резка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1,10</w:t>
            </w:r>
          </w:p>
        </w:tc>
      </w:tr>
      <w:tr w:rsidR="00763E41" w:rsidRPr="00763E41" w:rsidTr="00763E4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К4-алмазное сверление/бурение в труднодоступных местах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1,15</w:t>
            </w:r>
          </w:p>
        </w:tc>
      </w:tr>
      <w:tr w:rsidR="00763E41" w:rsidRPr="00763E41" w:rsidTr="00763E4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К5-сверление/бурение/резка на высоте (при высоте свыше 2,0 метров)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1,10</w:t>
            </w:r>
          </w:p>
        </w:tc>
      </w:tr>
      <w:tr w:rsidR="00763E41" w:rsidRPr="00763E41" w:rsidTr="00763E4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К6-при алмазном сверлении/бурении/резке в бетоне М400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1,15</w:t>
            </w:r>
          </w:p>
        </w:tc>
      </w:tr>
      <w:tr w:rsidR="00763E41" w:rsidRPr="00763E41" w:rsidTr="00763E4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К7-при алмазном сверлении/бурении, резке в бетоне марки М500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1,25</w:t>
            </w:r>
          </w:p>
        </w:tc>
      </w:tr>
      <w:tr w:rsidR="00763E41" w:rsidRPr="00763E41" w:rsidTr="00763E4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К8-при выполнении работ без возможности подвода воды к месту сверления/резки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1,10</w:t>
            </w:r>
          </w:p>
        </w:tc>
      </w:tr>
      <w:tr w:rsidR="00763E41" w:rsidRPr="00763E41" w:rsidTr="00763E4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К9-при работе в зимних условиях, исключая стоимость охлаждающей жидкости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1,10</w:t>
            </w:r>
          </w:p>
        </w:tc>
      </w:tr>
      <w:tr w:rsidR="00763E41" w:rsidRPr="00763E41" w:rsidTr="00763E4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К10-при последующем увеличении глубины сверления на шаг= 50см от базовых 1м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1,05</w:t>
            </w:r>
          </w:p>
        </w:tc>
      </w:tr>
      <w:tr w:rsidR="00763E41" w:rsidRPr="00763E41" w:rsidTr="00763E4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К11-при необходимости проведения работ с 22.00 до 8.00 (ночное время суток)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1,10</w:t>
            </w:r>
          </w:p>
        </w:tc>
      </w:tr>
      <w:tr w:rsidR="00763E41" w:rsidRPr="00763E41" w:rsidTr="00763E4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К12-при необходимости проведения работ в выходные и праздничные дни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1,25</w:t>
            </w:r>
          </w:p>
        </w:tc>
      </w:tr>
      <w:tr w:rsidR="00763E41" w:rsidRPr="00763E41" w:rsidTr="00763E4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К13-при проведения работ в опасных местах и на высоте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763E41" w:rsidRDefault="00763E41" w:rsidP="00763E4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1,10</w:t>
            </w:r>
          </w:p>
        </w:tc>
      </w:tr>
    </w:tbl>
    <w:p w:rsidR="006A6583" w:rsidRDefault="006A6583" w:rsidP="00996731">
      <w:pPr>
        <w:jc w:val="center"/>
      </w:pPr>
    </w:p>
    <w:p w:rsidR="00763E41" w:rsidRDefault="00763E41" w:rsidP="00996731">
      <w:pPr>
        <w:jc w:val="center"/>
      </w:pPr>
    </w:p>
    <w:p w:rsidR="00763E41" w:rsidRDefault="00763E41" w:rsidP="00996731">
      <w:pPr>
        <w:jc w:val="center"/>
      </w:pPr>
    </w:p>
    <w:p w:rsidR="00763E41" w:rsidRDefault="00763E41" w:rsidP="00996731">
      <w:pPr>
        <w:jc w:val="center"/>
      </w:pPr>
    </w:p>
    <w:p w:rsidR="00763E41" w:rsidRDefault="00763E41" w:rsidP="00996731">
      <w:pPr>
        <w:jc w:val="center"/>
      </w:pPr>
    </w:p>
    <w:p w:rsidR="00801DF2" w:rsidRPr="00DD7801" w:rsidRDefault="00801DF2" w:rsidP="00996731">
      <w:pPr>
        <w:pStyle w:val="1"/>
        <w:shd w:val="clear" w:color="auto" w:fill="F0F0EC"/>
        <w:spacing w:before="150" w:after="150"/>
        <w:jc w:val="center"/>
        <w:rPr>
          <w:rFonts w:asciiTheme="minorHAnsi" w:hAnsiTheme="minorHAnsi" w:cs="Tahoma"/>
          <w:b/>
          <w:color w:val="333333"/>
        </w:rPr>
      </w:pPr>
      <w:bookmarkStart w:id="1" w:name="_Контакты"/>
      <w:bookmarkEnd w:id="1"/>
      <w:r w:rsidRPr="00DD7801">
        <w:rPr>
          <w:rFonts w:asciiTheme="minorHAnsi" w:hAnsiTheme="minorHAnsi" w:cs="Tahoma"/>
          <w:b/>
          <w:color w:val="333333"/>
        </w:rPr>
        <w:t>Контакты</w:t>
      </w:r>
    </w:p>
    <w:p w:rsidR="00801DF2" w:rsidRPr="00801DF2" w:rsidRDefault="00801DF2" w:rsidP="00996731">
      <w:pPr>
        <w:pStyle w:val="a4"/>
        <w:shd w:val="clear" w:color="auto" w:fill="F0F0EC"/>
        <w:spacing w:before="0" w:beforeAutospacing="0" w:after="150" w:afterAutospacing="0"/>
        <w:jc w:val="center"/>
        <w:rPr>
          <w:rFonts w:asciiTheme="minorHAnsi" w:hAnsiTheme="minorHAnsi" w:cs="Helvetica"/>
          <w:color w:val="333333"/>
          <w:sz w:val="22"/>
          <w:szCs w:val="22"/>
        </w:rPr>
      </w:pPr>
      <w:r w:rsidRPr="00801DF2">
        <w:rPr>
          <w:rFonts w:asciiTheme="minorHAnsi" w:hAnsiTheme="minorHAnsi" w:cs="Helvetica"/>
          <w:color w:val="333333"/>
          <w:sz w:val="22"/>
          <w:szCs w:val="22"/>
        </w:rPr>
        <w:t>Работаем ежедневно с </w:t>
      </w:r>
      <w:r w:rsidRPr="00801DF2">
        <w:rPr>
          <w:rStyle w:val="a6"/>
          <w:rFonts w:asciiTheme="minorHAnsi" w:hAnsiTheme="minorHAnsi" w:cs="Helvetica"/>
          <w:color w:val="333333"/>
          <w:sz w:val="22"/>
          <w:szCs w:val="22"/>
        </w:rPr>
        <w:t>08.00 - 22.00</w:t>
      </w:r>
      <w:r w:rsidRPr="00801DF2">
        <w:rPr>
          <w:rFonts w:asciiTheme="minorHAnsi" w:hAnsiTheme="minorHAnsi" w:cs="Helvetica"/>
          <w:color w:val="333333"/>
          <w:sz w:val="22"/>
          <w:szCs w:val="22"/>
        </w:rPr>
        <w:t>, без выходных и обеда.</w:t>
      </w:r>
    </w:p>
    <w:p w:rsidR="00801DF2" w:rsidRPr="00801DF2" w:rsidRDefault="00801DF2" w:rsidP="00996731">
      <w:pPr>
        <w:shd w:val="clear" w:color="auto" w:fill="F0F0EC"/>
        <w:spacing w:beforeAutospacing="1" w:after="100" w:afterAutospacing="1" w:line="300" w:lineRule="atLeast"/>
        <w:ind w:left="-360"/>
        <w:jc w:val="center"/>
        <w:rPr>
          <w:rFonts w:cs="Helvetica"/>
          <w:color w:val="333333"/>
        </w:rPr>
      </w:pPr>
      <w:r w:rsidRPr="00801DF2">
        <w:rPr>
          <w:rStyle w:val="a6"/>
          <w:rFonts w:cs="Helvetica"/>
          <w:color w:val="FF6600"/>
        </w:rPr>
        <w:t>+7(495)991-81-26</w:t>
      </w:r>
      <w:r w:rsidRPr="00801DF2">
        <w:rPr>
          <w:rFonts w:cs="Helvetica"/>
          <w:color w:val="333333"/>
        </w:rPr>
        <w:t> (многоканальный)</w:t>
      </w:r>
    </w:p>
    <w:p w:rsidR="00801DF2" w:rsidRPr="00801DF2" w:rsidRDefault="00440CD1" w:rsidP="00996731">
      <w:pPr>
        <w:shd w:val="clear" w:color="auto" w:fill="F0F0EC"/>
        <w:spacing w:beforeAutospacing="1" w:after="100" w:afterAutospacing="1" w:line="300" w:lineRule="atLeast"/>
        <w:ind w:left="-360"/>
        <w:jc w:val="center"/>
        <w:rPr>
          <w:rFonts w:cs="Helvetica"/>
          <w:color w:val="333333"/>
        </w:rPr>
      </w:pPr>
      <w:hyperlink r:id="rId8" w:history="1">
        <w:r w:rsidR="00801DF2" w:rsidRPr="00801DF2">
          <w:rPr>
            <w:rStyle w:val="a3"/>
            <w:rFonts w:cs="Helvetica"/>
            <w:color w:val="F43004"/>
          </w:rPr>
          <w:t>info@sverlenie-otverstii.ru</w:t>
        </w:r>
      </w:hyperlink>
    </w:p>
    <w:p w:rsidR="00801DF2" w:rsidRPr="00801DF2" w:rsidRDefault="00801DF2" w:rsidP="00996731">
      <w:pPr>
        <w:shd w:val="clear" w:color="auto" w:fill="F0F0EC"/>
        <w:spacing w:before="100" w:beforeAutospacing="1" w:after="100" w:afterAutospacing="1" w:line="300" w:lineRule="atLeast"/>
        <w:ind w:left="-360"/>
        <w:jc w:val="center"/>
        <w:rPr>
          <w:rFonts w:cs="Helvetica"/>
          <w:color w:val="333333"/>
        </w:rPr>
      </w:pPr>
      <w:r w:rsidRPr="00801DF2">
        <w:rPr>
          <w:rStyle w:val="a6"/>
          <w:rFonts w:cs="Helvetica"/>
          <w:color w:val="FF6600"/>
        </w:rPr>
        <w:t>9918126@mail.ru</w:t>
      </w:r>
    </w:p>
    <w:p w:rsidR="00801DF2" w:rsidRPr="00801DF2" w:rsidRDefault="00801DF2" w:rsidP="00996731">
      <w:pPr>
        <w:pStyle w:val="a4"/>
        <w:shd w:val="clear" w:color="auto" w:fill="F0F0EC"/>
        <w:spacing w:before="0" w:beforeAutospacing="0" w:after="150" w:afterAutospacing="0"/>
        <w:jc w:val="center"/>
        <w:rPr>
          <w:rFonts w:asciiTheme="minorHAnsi" w:hAnsiTheme="minorHAnsi" w:cs="Helvetica"/>
          <w:color w:val="333333"/>
          <w:sz w:val="22"/>
          <w:szCs w:val="22"/>
        </w:rPr>
      </w:pPr>
      <w:r w:rsidRPr="00801DF2">
        <w:rPr>
          <w:rStyle w:val="a6"/>
          <w:rFonts w:asciiTheme="minorHAnsi" w:hAnsiTheme="minorHAnsi" w:cs="Helvetica"/>
          <w:color w:val="003366"/>
          <w:sz w:val="22"/>
          <w:szCs w:val="22"/>
        </w:rPr>
        <w:t>Наш фактический адрес:</w:t>
      </w:r>
    </w:p>
    <w:p w:rsidR="00801DF2" w:rsidRPr="00801DF2" w:rsidRDefault="00801DF2" w:rsidP="00996731">
      <w:pPr>
        <w:pStyle w:val="a4"/>
        <w:shd w:val="clear" w:color="auto" w:fill="F0F0EC"/>
        <w:spacing w:before="0" w:beforeAutospacing="0" w:after="150" w:afterAutospacing="0"/>
        <w:jc w:val="center"/>
        <w:rPr>
          <w:rFonts w:asciiTheme="minorHAnsi" w:hAnsiTheme="minorHAnsi" w:cs="Helvetica"/>
          <w:color w:val="333333"/>
          <w:sz w:val="22"/>
          <w:szCs w:val="22"/>
        </w:rPr>
      </w:pPr>
      <w:r w:rsidRPr="00801DF2">
        <w:rPr>
          <w:rFonts w:asciiTheme="minorHAnsi" w:hAnsiTheme="minorHAnsi" w:cs="Helvetica"/>
          <w:color w:val="333333"/>
          <w:sz w:val="22"/>
          <w:szCs w:val="22"/>
        </w:rPr>
        <w:t>Россия, г. Москва, улица Авиамоторная дом 50, офис № 211 (2-й этаж).</w:t>
      </w:r>
    </w:p>
    <w:p w:rsidR="00801DF2" w:rsidRPr="00801DF2" w:rsidRDefault="00801DF2" w:rsidP="00996731">
      <w:pPr>
        <w:pStyle w:val="a4"/>
        <w:shd w:val="clear" w:color="auto" w:fill="F0F0EC"/>
        <w:spacing w:before="0" w:beforeAutospacing="0" w:after="150" w:afterAutospacing="0"/>
        <w:jc w:val="center"/>
        <w:rPr>
          <w:rFonts w:asciiTheme="minorHAnsi" w:hAnsiTheme="minorHAnsi" w:cs="Helvetica"/>
          <w:color w:val="333333"/>
          <w:sz w:val="22"/>
          <w:szCs w:val="22"/>
        </w:rPr>
      </w:pPr>
      <w:r w:rsidRPr="00801DF2">
        <w:rPr>
          <w:rStyle w:val="a6"/>
          <w:rFonts w:asciiTheme="minorHAnsi" w:hAnsiTheme="minorHAnsi" w:cs="Helvetica"/>
          <w:color w:val="003366"/>
          <w:sz w:val="22"/>
          <w:szCs w:val="22"/>
        </w:rPr>
        <w:t>Почтовый индекс:</w:t>
      </w:r>
    </w:p>
    <w:p w:rsidR="00801DF2" w:rsidRPr="00801DF2" w:rsidRDefault="00801DF2" w:rsidP="00996731">
      <w:pPr>
        <w:pStyle w:val="a4"/>
        <w:shd w:val="clear" w:color="auto" w:fill="F0F0EC"/>
        <w:spacing w:before="0" w:beforeAutospacing="0" w:after="150" w:afterAutospacing="0"/>
        <w:jc w:val="center"/>
        <w:rPr>
          <w:rFonts w:asciiTheme="minorHAnsi" w:hAnsiTheme="minorHAnsi" w:cs="Helvetica"/>
          <w:color w:val="333333"/>
          <w:sz w:val="22"/>
          <w:szCs w:val="22"/>
        </w:rPr>
      </w:pPr>
      <w:r w:rsidRPr="00801DF2">
        <w:rPr>
          <w:rFonts w:asciiTheme="minorHAnsi" w:hAnsiTheme="minorHAnsi" w:cs="Helvetica"/>
          <w:color w:val="333333"/>
          <w:sz w:val="22"/>
          <w:szCs w:val="22"/>
        </w:rPr>
        <w:t>111024</w:t>
      </w:r>
    </w:p>
    <w:p w:rsidR="00801DF2" w:rsidRPr="00801DF2" w:rsidRDefault="00801DF2" w:rsidP="00996731">
      <w:pPr>
        <w:pStyle w:val="a4"/>
        <w:shd w:val="clear" w:color="auto" w:fill="F0F0EC"/>
        <w:spacing w:before="0" w:beforeAutospacing="0" w:after="150" w:afterAutospacing="0"/>
        <w:jc w:val="center"/>
        <w:rPr>
          <w:rFonts w:asciiTheme="minorHAnsi" w:hAnsiTheme="minorHAnsi" w:cs="Helvetica"/>
          <w:color w:val="333333"/>
          <w:sz w:val="22"/>
          <w:szCs w:val="22"/>
        </w:rPr>
      </w:pPr>
      <w:r w:rsidRPr="00801DF2">
        <w:rPr>
          <w:rStyle w:val="a6"/>
          <w:rFonts w:asciiTheme="minorHAnsi" w:hAnsiTheme="minorHAnsi" w:cs="Helvetica"/>
          <w:color w:val="003366"/>
          <w:sz w:val="22"/>
          <w:szCs w:val="22"/>
        </w:rPr>
        <w:t>Наши реквизиты:</w:t>
      </w:r>
    </w:p>
    <w:p w:rsidR="006A6583" w:rsidRDefault="00801DF2" w:rsidP="00996731">
      <w:pPr>
        <w:pStyle w:val="a4"/>
        <w:shd w:val="clear" w:color="auto" w:fill="F0F0EC"/>
        <w:spacing w:before="0" w:beforeAutospacing="0" w:after="150" w:afterAutospacing="0"/>
        <w:jc w:val="center"/>
      </w:pPr>
      <w:r w:rsidRPr="00801DF2">
        <w:rPr>
          <w:rFonts w:asciiTheme="minorHAnsi" w:hAnsiTheme="minorHAnsi" w:cs="Helvetica"/>
          <w:color w:val="333333"/>
          <w:sz w:val="22"/>
          <w:szCs w:val="22"/>
        </w:rPr>
        <w:t>По запросу</w:t>
      </w:r>
    </w:p>
    <w:sectPr w:rsidR="006A6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57973"/>
    <w:multiLevelType w:val="multilevel"/>
    <w:tmpl w:val="EB4EC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F5E76"/>
    <w:multiLevelType w:val="multilevel"/>
    <w:tmpl w:val="5748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2137C"/>
    <w:multiLevelType w:val="multilevel"/>
    <w:tmpl w:val="6EB6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73440F"/>
    <w:multiLevelType w:val="multilevel"/>
    <w:tmpl w:val="4E9E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B9129C"/>
    <w:multiLevelType w:val="multilevel"/>
    <w:tmpl w:val="33EE9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7501BB"/>
    <w:multiLevelType w:val="multilevel"/>
    <w:tmpl w:val="09F2F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7A180B"/>
    <w:multiLevelType w:val="multilevel"/>
    <w:tmpl w:val="2A50C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2C264B"/>
    <w:multiLevelType w:val="multilevel"/>
    <w:tmpl w:val="9684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10"/>
    <w:rsid w:val="000A2859"/>
    <w:rsid w:val="000D2887"/>
    <w:rsid w:val="00111919"/>
    <w:rsid w:val="0013409B"/>
    <w:rsid w:val="00164110"/>
    <w:rsid w:val="00172EA2"/>
    <w:rsid w:val="00260839"/>
    <w:rsid w:val="00282FB0"/>
    <w:rsid w:val="002F0C13"/>
    <w:rsid w:val="00307F10"/>
    <w:rsid w:val="00366C3C"/>
    <w:rsid w:val="003C095E"/>
    <w:rsid w:val="004163F8"/>
    <w:rsid w:val="00440CD1"/>
    <w:rsid w:val="004E4A8D"/>
    <w:rsid w:val="005909A9"/>
    <w:rsid w:val="0065047D"/>
    <w:rsid w:val="00664A77"/>
    <w:rsid w:val="00676A9B"/>
    <w:rsid w:val="006A6583"/>
    <w:rsid w:val="006F3D0C"/>
    <w:rsid w:val="00717C02"/>
    <w:rsid w:val="00763E41"/>
    <w:rsid w:val="00764A3F"/>
    <w:rsid w:val="007B0CAC"/>
    <w:rsid w:val="00801DF2"/>
    <w:rsid w:val="00876AC0"/>
    <w:rsid w:val="0088343A"/>
    <w:rsid w:val="0089294E"/>
    <w:rsid w:val="00924AB6"/>
    <w:rsid w:val="0095796D"/>
    <w:rsid w:val="009703F4"/>
    <w:rsid w:val="00996731"/>
    <w:rsid w:val="00A36F6D"/>
    <w:rsid w:val="00BD3124"/>
    <w:rsid w:val="00C505E4"/>
    <w:rsid w:val="00C77C50"/>
    <w:rsid w:val="00CF1FCE"/>
    <w:rsid w:val="00D77E62"/>
    <w:rsid w:val="00DD7801"/>
    <w:rsid w:val="00DF5857"/>
    <w:rsid w:val="00E83529"/>
    <w:rsid w:val="00E84A52"/>
    <w:rsid w:val="00ED5FB6"/>
    <w:rsid w:val="00F03AD0"/>
    <w:rsid w:val="00F07E28"/>
    <w:rsid w:val="00F26BC5"/>
    <w:rsid w:val="00F84357"/>
    <w:rsid w:val="00FA5325"/>
    <w:rsid w:val="00FB4BA1"/>
    <w:rsid w:val="00FF2649"/>
    <w:rsid w:val="00FF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AE0C8-EE66-4D4E-902E-2E054FB0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1D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72E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6B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AC0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72E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17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72EA2"/>
    <w:rPr>
      <w:i/>
      <w:iCs/>
    </w:rPr>
  </w:style>
  <w:style w:type="character" w:styleId="a6">
    <w:name w:val="Strong"/>
    <w:basedOn w:val="a0"/>
    <w:uiPriority w:val="22"/>
    <w:qFormat/>
    <w:rsid w:val="00172EA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01D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260839"/>
    <w:rPr>
      <w:color w:val="954F72" w:themeColor="followedHyperlink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F26BC5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061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586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verlenie-otversti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verlenie-otverstii.ru/serv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verlenie-otverstii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53</cp:revision>
  <dcterms:created xsi:type="dcterms:W3CDTF">2018-02-28T12:16:00Z</dcterms:created>
  <dcterms:modified xsi:type="dcterms:W3CDTF">2018-02-28T14:01:00Z</dcterms:modified>
</cp:coreProperties>
</file>